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E60D98">
        <w:rPr>
          <w:b/>
          <w:bCs/>
          <w:i/>
          <w:lang w:val="bg-BG"/>
        </w:rPr>
        <w:t>6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5537DC" w:rsidRPr="005537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„</w:t>
            </w:r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en-US"/>
              </w:rPr>
              <w:t>С</w:t>
            </w:r>
            <w:proofErr w:type="spellStart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ледгаранционно</w:t>
            </w:r>
            <w:proofErr w:type="spellEnd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</w:t>
            </w:r>
            <w:proofErr w:type="spellStart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сервизно</w:t>
            </w:r>
            <w:proofErr w:type="spellEnd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</w:t>
            </w:r>
            <w:proofErr w:type="spellStart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обслужване</w:t>
            </w:r>
            <w:proofErr w:type="spellEnd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</w:t>
            </w:r>
            <w:proofErr w:type="spellStart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на</w:t>
            </w:r>
            <w:proofErr w:type="spellEnd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</w:t>
            </w:r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en-US"/>
              </w:rPr>
              <w:t xml:space="preserve">леките </w:t>
            </w:r>
            <w:proofErr w:type="spellStart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служебни</w:t>
            </w:r>
            <w:proofErr w:type="spellEnd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</w:t>
            </w:r>
            <w:proofErr w:type="spellStart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автомобил</w:t>
            </w:r>
            <w:proofErr w:type="spellEnd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en-US"/>
              </w:rPr>
              <w:t>и</w:t>
            </w:r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</w:t>
            </w:r>
            <w:proofErr w:type="spellStart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на</w:t>
            </w:r>
            <w:proofErr w:type="spellEnd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РЗОК – </w:t>
            </w:r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en-US"/>
              </w:rPr>
              <w:t>Шумен</w:t>
            </w:r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, </w:t>
            </w:r>
            <w:proofErr w:type="spellStart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включително</w:t>
            </w:r>
            <w:proofErr w:type="spellEnd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</w:t>
            </w:r>
            <w:proofErr w:type="spellStart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доставка</w:t>
            </w:r>
            <w:proofErr w:type="spellEnd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и </w:t>
            </w:r>
            <w:proofErr w:type="spellStart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монтаж</w:t>
            </w:r>
            <w:proofErr w:type="spellEnd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</w:t>
            </w:r>
            <w:proofErr w:type="spellStart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на</w:t>
            </w:r>
            <w:proofErr w:type="spellEnd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</w:t>
            </w:r>
            <w:proofErr w:type="spellStart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резервни</w:t>
            </w:r>
            <w:proofErr w:type="spellEnd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</w:t>
            </w:r>
            <w:proofErr w:type="spellStart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части</w:t>
            </w:r>
            <w:proofErr w:type="spellEnd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, </w:t>
            </w:r>
            <w:proofErr w:type="spellStart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консумативи</w:t>
            </w:r>
            <w:proofErr w:type="spellEnd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и </w:t>
            </w:r>
            <w:proofErr w:type="spellStart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принадлежности</w:t>
            </w:r>
            <w:proofErr w:type="spellEnd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</w:t>
            </w:r>
            <w:proofErr w:type="spellStart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за</w:t>
            </w:r>
            <w:proofErr w:type="spellEnd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</w:t>
            </w:r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en-US"/>
              </w:rPr>
              <w:t>тях</w:t>
            </w:r>
            <w:r w:rsidR="005537DC" w:rsidRPr="005537D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bg-BG" w:eastAsia="en-US"/>
              </w:rPr>
              <w:t>”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B45F5B" w:rsidRDefault="00B45F5B" w:rsidP="006B6714">
            <w:pPr>
              <w:numPr>
                <w:ilvl w:val="0"/>
                <w:numId w:val="2"/>
              </w:numPr>
              <w:tabs>
                <w:tab w:val="clear" w:pos="380"/>
                <w:tab w:val="num" w:pos="0"/>
                <w:tab w:val="left" w:pos="993"/>
              </w:tabs>
              <w:overflowPunct w:val="0"/>
              <w:spacing w:after="0" w:line="240" w:lineRule="auto"/>
              <w:ind w:left="67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</w:t>
            </w:r>
            <w:r w:rsidR="000436B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 всички условия, обстоятелства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изходни данни, необходими за изпълнение на обществената поръчка 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5537DC" w:rsidRPr="005537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„</w:t>
            </w:r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en-US"/>
              </w:rPr>
              <w:t>С</w:t>
            </w:r>
            <w:proofErr w:type="spellStart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ледгаранционно</w:t>
            </w:r>
            <w:proofErr w:type="spellEnd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</w:t>
            </w:r>
            <w:proofErr w:type="spellStart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сервизно</w:t>
            </w:r>
            <w:proofErr w:type="spellEnd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</w:t>
            </w:r>
            <w:proofErr w:type="spellStart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обслужване</w:t>
            </w:r>
            <w:proofErr w:type="spellEnd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</w:t>
            </w:r>
            <w:proofErr w:type="spellStart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на</w:t>
            </w:r>
            <w:proofErr w:type="spellEnd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</w:t>
            </w:r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en-US"/>
              </w:rPr>
              <w:t xml:space="preserve">леките </w:t>
            </w:r>
            <w:proofErr w:type="spellStart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служебни</w:t>
            </w:r>
            <w:proofErr w:type="spellEnd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</w:t>
            </w:r>
            <w:proofErr w:type="spellStart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автомобил</w:t>
            </w:r>
            <w:proofErr w:type="spellEnd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en-US"/>
              </w:rPr>
              <w:t>и</w:t>
            </w:r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</w:t>
            </w:r>
            <w:proofErr w:type="spellStart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на</w:t>
            </w:r>
            <w:proofErr w:type="spellEnd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РЗОК – </w:t>
            </w:r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en-US"/>
              </w:rPr>
              <w:t>Шумен</w:t>
            </w:r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, </w:t>
            </w:r>
            <w:proofErr w:type="spellStart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включително</w:t>
            </w:r>
            <w:proofErr w:type="spellEnd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</w:t>
            </w:r>
            <w:proofErr w:type="spellStart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доставка</w:t>
            </w:r>
            <w:proofErr w:type="spellEnd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и </w:t>
            </w:r>
            <w:proofErr w:type="spellStart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монтаж</w:t>
            </w:r>
            <w:proofErr w:type="spellEnd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</w:t>
            </w:r>
            <w:proofErr w:type="spellStart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на</w:t>
            </w:r>
            <w:proofErr w:type="spellEnd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</w:t>
            </w:r>
            <w:proofErr w:type="spellStart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резервни</w:t>
            </w:r>
            <w:proofErr w:type="spellEnd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</w:t>
            </w:r>
            <w:proofErr w:type="spellStart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части</w:t>
            </w:r>
            <w:proofErr w:type="spellEnd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, </w:t>
            </w:r>
            <w:proofErr w:type="spellStart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консумативи</w:t>
            </w:r>
            <w:proofErr w:type="spellEnd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и </w:t>
            </w:r>
            <w:proofErr w:type="spellStart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принадлежности</w:t>
            </w:r>
            <w:proofErr w:type="spellEnd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</w:t>
            </w:r>
            <w:proofErr w:type="spellStart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за</w:t>
            </w:r>
            <w:proofErr w:type="spellEnd"/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</w:t>
            </w:r>
            <w:r w:rsidR="005A79A8" w:rsidRPr="005A7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en-US"/>
              </w:rPr>
              <w:t>тях</w:t>
            </w:r>
            <w:r w:rsidR="005537DC" w:rsidRPr="005537D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bg-BG" w:eastAsia="en-US"/>
              </w:rPr>
              <w:t>”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90403A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 w:rsidR="0090403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документацията</w:t>
            </w:r>
            <w:bookmarkStart w:id="0" w:name="_GoBack"/>
            <w:bookmarkEnd w:id="0"/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D590D"/>
    <w:rsid w:val="000436B9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5537DC"/>
    <w:rsid w:val="005A79A8"/>
    <w:rsid w:val="00603351"/>
    <w:rsid w:val="00634247"/>
    <w:rsid w:val="006648C1"/>
    <w:rsid w:val="006B6714"/>
    <w:rsid w:val="00742B0D"/>
    <w:rsid w:val="007615E4"/>
    <w:rsid w:val="00810953"/>
    <w:rsid w:val="0084124E"/>
    <w:rsid w:val="0090403A"/>
    <w:rsid w:val="00966AC3"/>
    <w:rsid w:val="00A128A4"/>
    <w:rsid w:val="00A674DD"/>
    <w:rsid w:val="00B45F5B"/>
    <w:rsid w:val="00B50E30"/>
    <w:rsid w:val="00B656A5"/>
    <w:rsid w:val="00C8464B"/>
    <w:rsid w:val="00CD590D"/>
    <w:rsid w:val="00D635E9"/>
    <w:rsid w:val="00DC1083"/>
    <w:rsid w:val="00DC5A77"/>
    <w:rsid w:val="00E51E5C"/>
    <w:rsid w:val="00E60D98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150</Words>
  <Characters>1223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Димитър Иванов Димитров</cp:lastModifiedBy>
  <cp:revision>5</cp:revision>
  <dcterms:created xsi:type="dcterms:W3CDTF">2016-07-26T10:06:00Z</dcterms:created>
  <dcterms:modified xsi:type="dcterms:W3CDTF">2017-08-17T10:18:00Z</dcterms:modified>
</cp:coreProperties>
</file>